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E520B4">
        <w:trPr>
          <w:trHeight w:val="70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tc>
      </w:tr>
      <w:tr w:rsidR="00007E25" w:rsidRPr="00D415DF" w:rsidTr="00E520B4">
        <w:trPr>
          <w:trHeight w:val="29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22-26 Nemanjina Street</w:t>
            </w:r>
          </w:p>
        </w:tc>
      </w:tr>
      <w:tr w:rsidR="00007E25" w:rsidRPr="00D415DF" w:rsidTr="00E520B4">
        <w:trPr>
          <w:trHeight w:val="37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7215AB" w:rsidP="00E520B4">
            <w:pPr>
              <w:spacing w:line="276" w:lineRule="auto"/>
              <w:ind w:left="60"/>
              <w:rPr>
                <w:color w:val="000000"/>
              </w:rPr>
            </w:pPr>
            <w:hyperlink r:id="rId4" w:history="1">
              <w:r w:rsidR="00007E25" w:rsidRPr="00D415DF">
                <w:rPr>
                  <w:rStyle w:val="Hyperlink"/>
                </w:rPr>
                <w:t>www.mgsi.gov.rs</w:t>
              </w:r>
            </w:hyperlink>
          </w:p>
        </w:tc>
      </w:tr>
      <w:tr w:rsidR="00007E25" w:rsidRPr="00D415DF" w:rsidTr="00E520B4">
        <w:trPr>
          <w:trHeight w:val="438"/>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A314A4">
              <w:rPr>
                <w:lang w:val="en-GB"/>
              </w:rPr>
              <w:t xml:space="preserve"> 30</w:t>
            </w:r>
            <w:r w:rsidR="00007E25" w:rsidRPr="00D415DF">
              <w:rPr>
                <w:lang w:val="en-GB"/>
              </w:rPr>
              <w:t>/201</w:t>
            </w:r>
            <w:r w:rsidR="00590787" w:rsidRPr="00D415DF">
              <w:rPr>
                <w:lang w:val="en-GB"/>
              </w:rPr>
              <w:t>9</w:t>
            </w:r>
          </w:p>
        </w:tc>
      </w:tr>
      <w:tr w:rsidR="00007E25" w:rsidRPr="00D415DF" w:rsidTr="00E520B4">
        <w:trPr>
          <w:trHeight w:val="42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8701A5" w:rsidP="00E520B4">
            <w:pPr>
              <w:pStyle w:val="Default"/>
              <w:rPr>
                <w:lang w:val="en-GB"/>
              </w:rPr>
            </w:pPr>
            <w:r w:rsidRPr="00D415DF">
              <w:rPr>
                <w:lang w:val="en-GB"/>
              </w:rPr>
              <w:t>Services</w:t>
            </w:r>
          </w:p>
        </w:tc>
      </w:tr>
      <w:tr w:rsidR="00007E25" w:rsidRPr="00D415DF" w:rsidTr="00E520B4">
        <w:trPr>
          <w:trHeight w:val="114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B337B3">
              <w:rPr>
                <w:b/>
                <w:lang w:val="en-GB"/>
              </w:rPr>
              <w:t>Common Procurement Vocabulary code</w:t>
            </w:r>
            <w:r w:rsidR="00007E25" w:rsidRPr="00B337B3">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E520B4" w:rsidRDefault="00E520B4" w:rsidP="00B337B3">
            <w:pPr>
              <w:jc w:val="both"/>
              <w:rPr>
                <w:color w:val="212121"/>
                <w:lang w:val="en"/>
              </w:rPr>
            </w:pPr>
            <w:r>
              <w:rPr>
                <w:color w:val="212121"/>
                <w:lang w:val="en"/>
              </w:rPr>
              <w:t xml:space="preserve">- </w:t>
            </w:r>
            <w:r w:rsidRPr="00E520B4">
              <w:rPr>
                <w:color w:val="212121"/>
                <w:lang w:val="en"/>
              </w:rPr>
              <w:t>Supervision Services for execution of the works on E-763 motorway construction, Section: Preljina – Pozega</w:t>
            </w:r>
          </w:p>
          <w:p w:rsidR="006C17AF" w:rsidRPr="00E520B4" w:rsidRDefault="00E520B4" w:rsidP="00E520B4">
            <w:pPr>
              <w:jc w:val="both"/>
              <w:rPr>
                <w:rFonts w:eastAsia="Arial Unicode MS"/>
                <w:kern w:val="2"/>
                <w:lang w:eastAsia="ar-SA"/>
              </w:rPr>
            </w:pPr>
            <w:r>
              <w:t xml:space="preserve">- </w:t>
            </w:r>
            <w:r w:rsidR="00297AC1">
              <w:t xml:space="preserve">71520000 </w:t>
            </w:r>
            <w:r w:rsidR="00297AC1" w:rsidRPr="00B032E2">
              <w:t>Construction surveillance services</w:t>
            </w: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658"/>
      </w:tblGrid>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6658"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rsidR="00B337B3" w:rsidRDefault="00222C9F" w:rsidP="00724428">
            <w:pPr>
              <w:jc w:val="both"/>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The Bidder is obliged to submit the bid processed in the said manner in a sealed and secured envelope or a box so that, on the opening of bids, it can be established with certainty that it is being opened for the first time, and it shall be marked as follows</w:t>
            </w:r>
            <w:r w:rsidR="00BB37D2" w:rsidRPr="00D415DF">
              <w:rPr>
                <w:rFonts w:eastAsia="Arial Unicode MS"/>
                <w:kern w:val="2"/>
                <w:lang w:eastAsia="ar-SA"/>
              </w:rPr>
              <w:t>:</w:t>
            </w:r>
            <w:r w:rsidR="00B337B3">
              <w:rPr>
                <w:rFonts w:eastAsia="Arial Unicode MS"/>
                <w:kern w:val="2"/>
                <w:lang w:eastAsia="ar-SA"/>
              </w:rPr>
              <w:t xml:space="preserve"> </w:t>
            </w:r>
            <w:r w:rsidR="00E520B4" w:rsidRPr="00E520B4">
              <w:rPr>
                <w:color w:val="212121"/>
                <w:lang w:val="en"/>
              </w:rPr>
              <w:t>Supervision Services for execution of the works on E-763 motorway construction, Section: Preljina – Pozega</w:t>
            </w:r>
            <w:r w:rsidR="00E520B4">
              <w:t xml:space="preserve"> </w:t>
            </w:r>
          </w:p>
          <w:p w:rsidR="00DA5616" w:rsidRPr="00D415DF" w:rsidRDefault="00173BC7" w:rsidP="00724428">
            <w:pPr>
              <w:jc w:val="both"/>
              <w:rPr>
                <w:rFonts w:eastAsia="Arial Unicode MS"/>
                <w:b/>
                <w:kern w:val="2"/>
                <w:lang w:eastAsia="ar-SA"/>
              </w:rPr>
            </w:pPr>
            <w:r w:rsidRPr="00D415DF">
              <w:t>Public Procurement number</w:t>
            </w:r>
            <w:r w:rsidR="00590787" w:rsidRPr="00D415DF">
              <w:rPr>
                <w:bCs/>
              </w:rPr>
              <w:t xml:space="preserve"> </w:t>
            </w:r>
            <w:r w:rsidRPr="00D415DF">
              <w:rPr>
                <w:bCs/>
              </w:rPr>
              <w:t xml:space="preserve">JN </w:t>
            </w:r>
            <w:r w:rsidR="00A314A4">
              <w:rPr>
                <w:bCs/>
              </w:rPr>
              <w:t>30</w:t>
            </w:r>
            <w:r w:rsidR="00590787" w:rsidRPr="00D415DF">
              <w:rPr>
                <w:bCs/>
              </w:rPr>
              <w:t>/2019</w:t>
            </w:r>
            <w:r w:rsidRPr="00D415DF">
              <w:rPr>
                <w:bCs/>
              </w:rPr>
              <w:t xml:space="preserve"> </w:t>
            </w:r>
            <w:r w:rsidR="00DA5616" w:rsidRPr="00D415DF">
              <w:rPr>
                <w:rFonts w:eastAsia="Arial Unicode MS"/>
                <w:kern w:val="2"/>
                <w:lang w:eastAsia="ar-SA"/>
              </w:rPr>
              <w:t xml:space="preserve">– </w:t>
            </w:r>
            <w:r w:rsidRPr="00D415DF">
              <w:rPr>
                <w:rFonts w:eastAsia="Arial Unicode MS"/>
                <w:kern w:val="2"/>
                <w:lang w:eastAsia="ar-SA"/>
              </w:rPr>
              <w:t xml:space="preserve">DO NOT OPEN“, and shall be sent to the following address: Ministry of Construction, Transport and Infrastructure, 22-26 Nemanjina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7215AB">
            <w:pPr>
              <w:tabs>
                <w:tab w:val="left" w:pos="567"/>
              </w:tabs>
              <w:suppressAutoHyphens/>
              <w:jc w:val="both"/>
              <w:rPr>
                <w:rFonts w:eastAsia="Arial Unicode MS"/>
                <w:kern w:val="2"/>
                <w:lang w:eastAsia="ar-SA"/>
              </w:rPr>
            </w:pPr>
            <w:r w:rsidRPr="00D415DF">
              <w:rPr>
                <w:rFonts w:eastAsia="Arial Unicode MS"/>
                <w:kern w:val="2"/>
                <w:lang w:eastAsia="ar-SA"/>
              </w:rPr>
              <w:lastRenderedPageBreak/>
              <w:t>The name and the address of the Bidder shall be indicated on the back of the envelope or the box.</w:t>
            </w:r>
          </w:p>
          <w:p w:rsidR="00DA5616" w:rsidRPr="00D415DF" w:rsidRDefault="00232A0F" w:rsidP="007215AB">
            <w:pPr>
              <w:pStyle w:val="NoSpacing"/>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7215AB" w:rsidRDefault="00232A0F" w:rsidP="00724428">
            <w:pPr>
              <w:spacing w:line="276" w:lineRule="auto"/>
              <w:jc w:val="both"/>
              <w:rPr>
                <w:b/>
              </w:rPr>
            </w:pPr>
            <w:r w:rsidRPr="007215AB">
              <w:rPr>
                <w:b/>
              </w:rPr>
              <w:t>Deadline for submission of bids expires on</w:t>
            </w:r>
            <w:r w:rsidR="00DA5616" w:rsidRPr="007215AB">
              <w:rPr>
                <w:b/>
              </w:rPr>
              <w:t xml:space="preserve"> </w:t>
            </w:r>
            <w:r w:rsidR="007215AB" w:rsidRPr="007215AB">
              <w:rPr>
                <w:b/>
              </w:rPr>
              <w:t>25</w:t>
            </w:r>
            <w:r w:rsidR="00B337B3" w:rsidRPr="007215AB">
              <w:rPr>
                <w:b/>
              </w:rPr>
              <w:t xml:space="preserve"> Ju</w:t>
            </w:r>
            <w:r w:rsidR="007215AB" w:rsidRPr="007215AB">
              <w:rPr>
                <w:b/>
              </w:rPr>
              <w:t>ly</w:t>
            </w:r>
            <w:r w:rsidR="00CE6C93" w:rsidRPr="007215AB">
              <w:rPr>
                <w:b/>
              </w:rPr>
              <w:t xml:space="preserve"> </w:t>
            </w:r>
            <w:r w:rsidR="00590787" w:rsidRPr="007215AB">
              <w:rPr>
                <w:b/>
              </w:rPr>
              <w:t>2019</w:t>
            </w:r>
            <w:r w:rsidRPr="007215AB">
              <w:rPr>
                <w:b/>
              </w:rPr>
              <w:t xml:space="preserve"> at 12:00</w:t>
            </w:r>
            <w:r w:rsidR="00DA5616" w:rsidRPr="007215AB">
              <w:rPr>
                <w:b/>
              </w:rPr>
              <w:t xml:space="preserve">. </w:t>
            </w: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E520B4">
        <w:trPr>
          <w:trHeight w:val="1566"/>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7215AB">
              <w:rPr>
                <w:rStyle w:val="Bodytext"/>
                <w:rFonts w:ascii="Times New Roman" w:hAnsi="Times New Roman" w:cs="Times New Roman"/>
                <w:b/>
                <w:sz w:val="24"/>
                <w:szCs w:val="24"/>
                <w:u w:val="single"/>
                <w:lang w:val="en-GB" w:eastAsia="sr-Cyrl-CS"/>
              </w:rPr>
              <w:t>on</w:t>
            </w:r>
            <w:r w:rsidR="007215AB" w:rsidRPr="007215AB">
              <w:rPr>
                <w:rStyle w:val="Bodytext"/>
                <w:rFonts w:ascii="Times New Roman" w:hAnsi="Times New Roman" w:cs="Times New Roman"/>
                <w:b/>
                <w:sz w:val="24"/>
                <w:szCs w:val="24"/>
                <w:u w:val="single"/>
                <w:lang w:val="en-GB" w:eastAsia="sr-Cyrl-CS"/>
              </w:rPr>
              <w:t xml:space="preserve"> 25</w:t>
            </w:r>
            <w:r w:rsidR="00B337B3" w:rsidRPr="007215AB">
              <w:rPr>
                <w:rStyle w:val="Bodytext"/>
                <w:rFonts w:ascii="Times New Roman" w:hAnsi="Times New Roman" w:cs="Times New Roman"/>
                <w:b/>
                <w:sz w:val="24"/>
                <w:szCs w:val="24"/>
                <w:u w:val="single"/>
                <w:lang w:val="en-GB" w:eastAsia="sr-Cyrl-CS"/>
              </w:rPr>
              <w:t xml:space="preserve"> Ju</w:t>
            </w:r>
            <w:r w:rsidR="007215AB" w:rsidRPr="007215AB">
              <w:rPr>
                <w:rStyle w:val="Bodytext"/>
                <w:rFonts w:ascii="Times New Roman" w:hAnsi="Times New Roman" w:cs="Times New Roman"/>
                <w:b/>
                <w:sz w:val="24"/>
                <w:szCs w:val="24"/>
                <w:u w:val="single"/>
                <w:lang w:val="en-GB" w:eastAsia="sr-Cyrl-CS"/>
              </w:rPr>
              <w:t>ly</w:t>
            </w:r>
            <w:r w:rsidRPr="007215AB">
              <w:rPr>
                <w:rStyle w:val="Bodytext"/>
                <w:rFonts w:ascii="Times New Roman" w:hAnsi="Times New Roman" w:cs="Times New Roman"/>
                <w:b/>
                <w:sz w:val="24"/>
                <w:szCs w:val="24"/>
                <w:u w:val="single"/>
                <w:lang w:val="en-GB" w:eastAsia="sr-Cyrl-CS"/>
              </w:rPr>
              <w:t xml:space="preserve"> </w:t>
            </w:r>
            <w:r w:rsidR="00590787" w:rsidRPr="007215AB">
              <w:rPr>
                <w:rStyle w:val="Bodytext"/>
                <w:rFonts w:ascii="Times New Roman" w:hAnsi="Times New Roman" w:cs="Times New Roman"/>
                <w:b/>
                <w:sz w:val="24"/>
                <w:szCs w:val="24"/>
                <w:u w:val="single"/>
                <w:lang w:val="en-GB" w:eastAsia="sr-Cyrl-CS"/>
              </w:rPr>
              <w:t>2019</w:t>
            </w:r>
            <w:r w:rsidR="00DA5616" w:rsidRPr="007215AB">
              <w:rPr>
                <w:rStyle w:val="Bodytext"/>
                <w:rFonts w:ascii="Times New Roman" w:hAnsi="Times New Roman" w:cs="Times New Roman"/>
                <w:b/>
                <w:sz w:val="24"/>
                <w:szCs w:val="24"/>
                <w:u w:val="single"/>
                <w:lang w:val="en-GB" w:eastAsia="sr-Cyrl-CS"/>
              </w:rPr>
              <w:t xml:space="preserve">, </w:t>
            </w:r>
            <w:r w:rsidRPr="007215AB">
              <w:rPr>
                <w:rStyle w:val="Bodytext"/>
                <w:rFonts w:ascii="Times New Roman" w:hAnsi="Times New Roman" w:cs="Times New Roman"/>
                <w:b/>
                <w:sz w:val="24"/>
                <w:szCs w:val="24"/>
                <w:u w:val="single"/>
                <w:lang w:val="en-GB" w:eastAsia="sr-Cyrl-CS"/>
              </w:rPr>
              <w:t>starting at</w:t>
            </w:r>
            <w:r w:rsidR="00DA5616" w:rsidRPr="007215AB">
              <w:rPr>
                <w:rStyle w:val="Bodytext"/>
                <w:rFonts w:ascii="Times New Roman" w:hAnsi="Times New Roman" w:cs="Times New Roman"/>
                <w:b/>
                <w:sz w:val="24"/>
                <w:szCs w:val="24"/>
                <w:u w:val="single"/>
                <w:lang w:val="en-GB" w:eastAsia="sr-Cyrl-CS"/>
              </w:rPr>
              <w:t xml:space="preserve"> 1</w:t>
            </w:r>
            <w:r w:rsidR="00C86DAD" w:rsidRPr="007215AB">
              <w:rPr>
                <w:rStyle w:val="Bodytext"/>
                <w:rFonts w:ascii="Times New Roman" w:hAnsi="Times New Roman" w:cs="Times New Roman"/>
                <w:b/>
                <w:sz w:val="24"/>
                <w:szCs w:val="24"/>
                <w:u w:val="single"/>
                <w:lang w:val="en-GB" w:eastAsia="sr-Cyrl-CS"/>
              </w:rPr>
              <w:t>2</w:t>
            </w:r>
            <w:r w:rsidR="00DA5616" w:rsidRPr="007215AB">
              <w:rPr>
                <w:rStyle w:val="Bodytext"/>
                <w:rFonts w:ascii="Times New Roman" w:hAnsi="Times New Roman" w:cs="Times New Roman"/>
                <w:b/>
                <w:sz w:val="24"/>
                <w:szCs w:val="24"/>
                <w:u w:val="single"/>
                <w:lang w:val="en-GB" w:eastAsia="sr-Cyrl-CS"/>
              </w:rPr>
              <w:t>,</w:t>
            </w:r>
            <w:r w:rsidR="00782FA1" w:rsidRPr="007215AB">
              <w:rPr>
                <w:rStyle w:val="Bodytext"/>
                <w:rFonts w:ascii="Times New Roman" w:hAnsi="Times New Roman" w:cs="Times New Roman"/>
                <w:b/>
                <w:sz w:val="24"/>
                <w:szCs w:val="24"/>
                <w:u w:val="single"/>
                <w:lang w:val="en-GB" w:eastAsia="sr-Cyrl-CS"/>
              </w:rPr>
              <w:t>3</w:t>
            </w:r>
            <w:r w:rsidR="00922D82" w:rsidRPr="007215AB">
              <w:rPr>
                <w:rStyle w:val="Bodytext"/>
                <w:rFonts w:ascii="Times New Roman" w:hAnsi="Times New Roman" w:cs="Times New Roman"/>
                <w:b/>
                <w:sz w:val="24"/>
                <w:szCs w:val="24"/>
                <w:u w:val="single"/>
                <w:lang w:val="en-GB" w:eastAsia="sr-Cyrl-CS"/>
              </w:rPr>
              <w:t>0</w:t>
            </w:r>
            <w:r w:rsidR="00DA5616" w:rsidRPr="007215AB">
              <w:rPr>
                <w:rStyle w:val="Bodytext"/>
                <w:rFonts w:ascii="Times New Roman" w:hAnsi="Times New Roman" w:cs="Times New Roman"/>
                <w:b/>
                <w:sz w:val="24"/>
                <w:szCs w:val="24"/>
                <w:lang w:val="en-GB" w:eastAsia="sr-Cyrl-CS"/>
              </w:rPr>
              <w:t>,</w:t>
            </w:r>
            <w:r w:rsidR="00DA5616" w:rsidRPr="007215AB">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Ministry of Construction, Transport and Infrastructure, 22-26 Nemanjina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215AB">
        <w:trPr>
          <w:trHeight w:val="1133"/>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6658"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15AB">
        <w:trPr>
          <w:trHeight w:val="414"/>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15AB">
        <w:trPr>
          <w:trHeight w:val="327"/>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7215AB" w:rsidRDefault="00315DD5" w:rsidP="007215AB">
            <w:pPr>
              <w:spacing w:line="276" w:lineRule="auto"/>
              <w:rPr>
                <w:color w:val="FF0000"/>
              </w:rPr>
            </w:pPr>
            <w:r w:rsidRPr="00D415DF">
              <w:rPr>
                <w:rStyle w:val="Bodytext"/>
                <w:color w:val="000000"/>
                <w:lang w:eastAsia="sr-Cyrl-CS"/>
              </w:rPr>
              <w:t>Snežana Šokčanić</w:t>
            </w:r>
            <w:r w:rsidR="00DA5616" w:rsidRPr="00D415DF">
              <w:rPr>
                <w:rStyle w:val="Bodytext"/>
                <w:color w:val="000000"/>
                <w:lang w:eastAsia="sr-Cyrl-CS"/>
              </w:rPr>
              <w:t>, е-mail: snezana.sokcanic@mgsi.gov.rs</w:t>
            </w:r>
            <w:bookmarkStart w:id="0" w:name="_GoBack"/>
            <w:bookmarkEnd w:id="0"/>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2C9F"/>
    <w:rsid w:val="00232A0F"/>
    <w:rsid w:val="00264F9A"/>
    <w:rsid w:val="002941D4"/>
    <w:rsid w:val="00297AC1"/>
    <w:rsid w:val="002F24A8"/>
    <w:rsid w:val="00315DD5"/>
    <w:rsid w:val="00327CCA"/>
    <w:rsid w:val="00384D3E"/>
    <w:rsid w:val="00390A3D"/>
    <w:rsid w:val="003D001B"/>
    <w:rsid w:val="00457756"/>
    <w:rsid w:val="004672A3"/>
    <w:rsid w:val="004B45F0"/>
    <w:rsid w:val="005650AE"/>
    <w:rsid w:val="00590787"/>
    <w:rsid w:val="00607735"/>
    <w:rsid w:val="006472CD"/>
    <w:rsid w:val="00661651"/>
    <w:rsid w:val="0069138B"/>
    <w:rsid w:val="006C17AF"/>
    <w:rsid w:val="006D648D"/>
    <w:rsid w:val="00701628"/>
    <w:rsid w:val="007215AB"/>
    <w:rsid w:val="00773888"/>
    <w:rsid w:val="00782FA1"/>
    <w:rsid w:val="00793CCE"/>
    <w:rsid w:val="007D2083"/>
    <w:rsid w:val="008110FA"/>
    <w:rsid w:val="00843F73"/>
    <w:rsid w:val="008701A5"/>
    <w:rsid w:val="0088219B"/>
    <w:rsid w:val="008A674D"/>
    <w:rsid w:val="008B22BE"/>
    <w:rsid w:val="008C762B"/>
    <w:rsid w:val="00922D82"/>
    <w:rsid w:val="00932BEB"/>
    <w:rsid w:val="009414F2"/>
    <w:rsid w:val="00976508"/>
    <w:rsid w:val="009862ED"/>
    <w:rsid w:val="009B76D9"/>
    <w:rsid w:val="009D7DAF"/>
    <w:rsid w:val="009F25D2"/>
    <w:rsid w:val="00A0245C"/>
    <w:rsid w:val="00A314A4"/>
    <w:rsid w:val="00AA2751"/>
    <w:rsid w:val="00AB4FA4"/>
    <w:rsid w:val="00B337B3"/>
    <w:rsid w:val="00B7295F"/>
    <w:rsid w:val="00BB37D2"/>
    <w:rsid w:val="00C86DAD"/>
    <w:rsid w:val="00CD16EC"/>
    <w:rsid w:val="00CD6306"/>
    <w:rsid w:val="00CE6C93"/>
    <w:rsid w:val="00CF2084"/>
    <w:rsid w:val="00D132BC"/>
    <w:rsid w:val="00D32266"/>
    <w:rsid w:val="00D415DF"/>
    <w:rsid w:val="00D501BD"/>
    <w:rsid w:val="00D7496F"/>
    <w:rsid w:val="00D91A30"/>
    <w:rsid w:val="00D940BA"/>
    <w:rsid w:val="00DA5616"/>
    <w:rsid w:val="00DE4A0C"/>
    <w:rsid w:val="00E3050F"/>
    <w:rsid w:val="00E3385C"/>
    <w:rsid w:val="00E37F25"/>
    <w:rsid w:val="00E520B4"/>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156B"/>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Irena Delić</cp:lastModifiedBy>
  <cp:revision>2</cp:revision>
  <cp:lastPrinted>2017-10-11T08:42:00Z</cp:lastPrinted>
  <dcterms:created xsi:type="dcterms:W3CDTF">2019-06-19T12:00:00Z</dcterms:created>
  <dcterms:modified xsi:type="dcterms:W3CDTF">2019-06-19T12:00:00Z</dcterms:modified>
</cp:coreProperties>
</file>