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932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 w:rsidR="002D4085">
              <w:rPr>
                <w:lang w:val="en-GB"/>
              </w:rPr>
              <w:t>Nemanjina</w:t>
            </w:r>
            <w:proofErr w:type="spellEnd"/>
            <w:r w:rsidR="002D4085">
              <w:rPr>
                <w:lang w:val="en-GB"/>
              </w:rPr>
              <w:t xml:space="preserve">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6018B0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2E2949">
              <w:rPr>
                <w:lang w:val="en-GB"/>
              </w:rPr>
              <w:t>e - public procurement number 32</w:t>
            </w:r>
            <w:r>
              <w:rPr>
                <w:lang w:val="en-GB"/>
              </w:rPr>
              <w:t>/2019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2E2949" w:rsidRDefault="002E2949" w:rsidP="002E2949">
            <w:pPr>
              <w:rPr>
                <w:sz w:val="22"/>
                <w:szCs w:val="22"/>
                <w:lang w:val="sr-Cyrl-CS"/>
              </w:rPr>
            </w:pPr>
            <w:r w:rsidRPr="00A32EFF">
              <w:rPr>
                <w:color w:val="222222"/>
              </w:rPr>
              <w:t xml:space="preserve">Supervisory body services - Sector 1 and Sector 2 project engineer, </w:t>
            </w:r>
            <w:r>
              <w:rPr>
                <w:lang w:val="sr-Cyrl-CS"/>
              </w:rPr>
              <w:t>Supervision of Design and documentation – 71248000.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406B8" w:rsidP="002D4085">
            <w:r>
              <w:t>30</w:t>
            </w:r>
            <w:r w:rsidR="00D9269E">
              <w:t>.0</w:t>
            </w:r>
            <w:r>
              <w:t>7</w:t>
            </w:r>
            <w:r w:rsidR="00D9269E">
              <w:t>.2019</w:t>
            </w:r>
            <w:r w:rsidR="00122BC7">
              <w:t>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2A3FFC" w:rsidP="002D4085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</w:t>
            </w:r>
            <w:r w:rsidR="00D406B8">
              <w:rPr>
                <w:rFonts w:ascii="Times New Roman" w:hAnsi="Times New Roman"/>
                <w:sz w:val="24"/>
                <w:szCs w:val="24"/>
                <w:lang w:val="en-GB"/>
              </w:rPr>
              <w:t>.09</w:t>
            </w:r>
            <w:r w:rsidR="00D9269E">
              <w:rPr>
                <w:rFonts w:ascii="Times New Roman" w:hAnsi="Times New Roman"/>
                <w:sz w:val="24"/>
                <w:szCs w:val="24"/>
                <w:lang w:val="en-GB"/>
              </w:rPr>
              <w:t>.2019</w:t>
            </w:r>
            <w:r w:rsidR="00122BC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2D4085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122BC7" w:rsidP="002D40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2A3FFC">
              <w:rPr>
                <w:rFonts w:eastAsia="Arial"/>
                <w:b/>
                <w:color w:val="000000"/>
                <w:sz w:val="26"/>
                <w:szCs w:val="26"/>
              </w:rPr>
              <w:t>mission of Tenders expires on 23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.0</w:t>
            </w:r>
            <w:r w:rsidR="00D406B8">
              <w:rPr>
                <w:rFonts w:eastAsia="Arial"/>
                <w:b/>
                <w:color w:val="000000"/>
                <w:sz w:val="26"/>
                <w:szCs w:val="26"/>
              </w:rPr>
              <w:t>9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.2019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 xml:space="preserve"> 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Services of the Republic Bodies, to the following address: Ministry of Construction, 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</w:t>
            </w:r>
            <w:r>
              <w:rPr>
                <w:rFonts w:eastAsia="Arial"/>
                <w:color w:val="000000"/>
              </w:rPr>
              <w:lastRenderedPageBreak/>
              <w:t>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2A3FFC">
              <w:rPr>
                <w:rStyle w:val="Bodytext"/>
                <w:b/>
                <w:lang w:eastAsia="sr-Cyrl-CS"/>
              </w:rPr>
              <w:t>23</w:t>
            </w:r>
            <w:r w:rsidR="00D9269E" w:rsidRPr="006E6772">
              <w:rPr>
                <w:rStyle w:val="Bodytext"/>
                <w:b/>
                <w:lang w:eastAsia="sr-Cyrl-CS"/>
              </w:rPr>
              <w:t>.0</w:t>
            </w:r>
            <w:r w:rsidR="002E2949">
              <w:rPr>
                <w:rStyle w:val="Bodytext"/>
                <w:b/>
                <w:lang w:eastAsia="sr-Cyrl-CS"/>
              </w:rPr>
              <w:t>9</w:t>
            </w:r>
            <w:r w:rsidR="00D9269E" w:rsidRPr="006E6772">
              <w:rPr>
                <w:rStyle w:val="Bodytext"/>
                <w:b/>
                <w:lang w:eastAsia="sr-Cyrl-CS"/>
              </w:rPr>
              <w:t>.2019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5449C" w:rsidP="002D4085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Snezana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Sokcanic</w:t>
            </w:r>
            <w:proofErr w:type="spellEnd"/>
            <w:r w:rsidR="0064332F" w:rsidRPr="00285344">
              <w:rPr>
                <w:b/>
                <w:lang w:val="en-GB"/>
              </w:rPr>
              <w:t xml:space="preserve"> </w:t>
            </w:r>
          </w:p>
          <w:p w:rsidR="00122BC7" w:rsidRPr="006E6772" w:rsidRDefault="0085449C" w:rsidP="002D4085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A3FFC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018B0"/>
    <w:rsid w:val="0064332F"/>
    <w:rsid w:val="00646BF2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B30F9B"/>
    <w:rsid w:val="00BE2F3B"/>
    <w:rsid w:val="00C95FA6"/>
    <w:rsid w:val="00D406B8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B16A7-544B-41E9-90BF-9750D6D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&#1077;zana.sokcan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Tatjana Radukić</cp:lastModifiedBy>
  <cp:revision>3</cp:revision>
  <cp:lastPrinted>2018-07-19T09:14:00Z</cp:lastPrinted>
  <dcterms:created xsi:type="dcterms:W3CDTF">2019-09-07T16:22:00Z</dcterms:created>
  <dcterms:modified xsi:type="dcterms:W3CDTF">2019-09-09T16:05:00Z</dcterms:modified>
</cp:coreProperties>
</file>