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2F" w:rsidRPr="0045392F" w:rsidRDefault="0045392F" w:rsidP="0045392F">
      <w:pPr>
        <w:spacing w:after="0" w:line="240" w:lineRule="auto"/>
        <w:jc w:val="center"/>
        <w:rPr>
          <w:rFonts w:ascii="Times New Roman" w:eastAsia="Times New Roman" w:hAnsi="Times New Roman" w:cs="Times New Roman"/>
          <w:sz w:val="24"/>
          <w:szCs w:val="24"/>
          <w:lang w:val="sr-Cyrl-CS"/>
        </w:rPr>
      </w:pPr>
      <w:r w:rsidRPr="0045392F">
        <w:rPr>
          <w:rFonts w:ascii="Times New Roman" w:eastAsia="Times New Roman" w:hAnsi="Times New Roman" w:cs="Times New Roman"/>
          <w:noProof/>
          <w:sz w:val="24"/>
          <w:szCs w:val="24"/>
        </w:rPr>
        <w:drawing>
          <wp:inline distT="0" distB="0" distL="0" distR="0" wp14:anchorId="33BFBB1E" wp14:editId="5D7A468A">
            <wp:extent cx="457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rsidR="0045392F" w:rsidRPr="0045392F" w:rsidRDefault="0045392F" w:rsidP="0045392F">
      <w:pPr>
        <w:spacing w:after="0" w:line="240" w:lineRule="auto"/>
        <w:ind w:right="-36"/>
        <w:jc w:val="center"/>
        <w:rPr>
          <w:rFonts w:ascii="Times New Roman" w:eastAsia="Times New Roman" w:hAnsi="Times New Roman" w:cs="Times New Roman"/>
          <w:b/>
          <w:sz w:val="24"/>
          <w:szCs w:val="24"/>
          <w:lang w:val="sr-Latn-CS"/>
        </w:rPr>
      </w:pPr>
      <w:r w:rsidRPr="0045392F">
        <w:rPr>
          <w:rFonts w:ascii="Times New Roman" w:eastAsia="Times New Roman" w:hAnsi="Times New Roman" w:cs="Times New Roman"/>
          <w:b/>
          <w:sz w:val="24"/>
          <w:szCs w:val="24"/>
          <w:lang w:val="sr-Cyrl-CS"/>
        </w:rPr>
        <w:t>РЕПУБЛИКА СРБИЈА</w:t>
      </w:r>
    </w:p>
    <w:p w:rsidR="0045392F" w:rsidRPr="0045392F" w:rsidRDefault="0045392F" w:rsidP="0045392F">
      <w:pPr>
        <w:spacing w:after="0" w:line="240" w:lineRule="auto"/>
        <w:jc w:val="center"/>
        <w:rPr>
          <w:rFonts w:ascii="Times New Roman" w:eastAsia="Times New Roman" w:hAnsi="Times New Roman" w:cs="Times New Roman"/>
          <w:b/>
          <w:sz w:val="24"/>
          <w:szCs w:val="24"/>
          <w:lang w:val="sr-Cyrl-CS"/>
        </w:rPr>
      </w:pPr>
      <w:r w:rsidRPr="0045392F">
        <w:rPr>
          <w:rFonts w:ascii="Times New Roman" w:eastAsia="Times New Roman" w:hAnsi="Times New Roman" w:cs="Times New Roman"/>
          <w:b/>
          <w:sz w:val="24"/>
          <w:szCs w:val="24"/>
          <w:lang w:val="sr-Cyrl-CS"/>
        </w:rPr>
        <w:t>МИНИСТАРСТВО ГРАЂЕВИНАРСТВА</w:t>
      </w:r>
    </w:p>
    <w:p w:rsidR="0045392F" w:rsidRDefault="0045392F" w:rsidP="0045392F">
      <w:pPr>
        <w:spacing w:after="0" w:line="240" w:lineRule="auto"/>
        <w:jc w:val="center"/>
        <w:rPr>
          <w:rFonts w:ascii="Times New Roman" w:eastAsia="Times New Roman" w:hAnsi="Times New Roman" w:cs="Times New Roman"/>
          <w:b/>
          <w:sz w:val="24"/>
          <w:szCs w:val="24"/>
          <w:lang w:val="sr-Cyrl-CS"/>
        </w:rPr>
      </w:pPr>
      <w:r w:rsidRPr="0045392F">
        <w:rPr>
          <w:rFonts w:ascii="Times New Roman" w:eastAsia="Times New Roman" w:hAnsi="Times New Roman" w:cs="Times New Roman"/>
          <w:b/>
          <w:sz w:val="24"/>
          <w:szCs w:val="24"/>
          <w:lang w:val="sr-Cyrl-CS"/>
        </w:rPr>
        <w:t>САОБРАЋАЈА И ИНФРАСТРУКТУРЕ</w:t>
      </w:r>
    </w:p>
    <w:p w:rsidR="0045392F" w:rsidRPr="0045392F" w:rsidRDefault="0045392F" w:rsidP="0045392F">
      <w:pPr>
        <w:spacing w:after="0" w:line="240" w:lineRule="auto"/>
        <w:jc w:val="center"/>
        <w:rPr>
          <w:rFonts w:ascii="Times New Roman" w:eastAsia="Times New Roman" w:hAnsi="Times New Roman" w:cs="Times New Roman"/>
          <w:sz w:val="24"/>
          <w:szCs w:val="24"/>
          <w:lang w:val="sr-Cyrl-CS"/>
        </w:rPr>
      </w:pP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На основу члана 54 Закона о државним службеницима („Службени гласник РС”, број 79/05, 81/05, 83/05, 64/07, 67/07, 116/08, 104/09, 99/14, 94/17, 95/18 и 157/20) и члана 9 став 1 Уредбе о интерном и јавном конкурсу за попуњавање радних места у државним органима („Службени гласник РС”, брoj 2/19 и 67/21), Министарство грађевинарства, саобраћаја и инфраструктуре оглашава</w:t>
      </w:r>
    </w:p>
    <w:p w:rsidR="00BC0184" w:rsidRPr="00BC0184" w:rsidRDefault="00BC0184" w:rsidP="00BC0184">
      <w:pPr>
        <w:spacing w:after="0" w:line="240" w:lineRule="auto"/>
        <w:jc w:val="both"/>
        <w:rPr>
          <w:rFonts w:ascii="Times New Roman" w:hAnsi="Times New Roman" w:cs="Times New Roman"/>
          <w:sz w:val="24"/>
          <w:szCs w:val="24"/>
        </w:rPr>
      </w:pPr>
    </w:p>
    <w:p w:rsidR="0045392F" w:rsidRPr="0045392F" w:rsidRDefault="00BC0184" w:rsidP="00BC0184">
      <w:pPr>
        <w:spacing w:after="0" w:line="240" w:lineRule="auto"/>
        <w:jc w:val="center"/>
        <w:rPr>
          <w:rFonts w:ascii="Times New Roman" w:hAnsi="Times New Roman" w:cs="Times New Roman"/>
          <w:b/>
          <w:sz w:val="24"/>
          <w:szCs w:val="24"/>
        </w:rPr>
      </w:pPr>
      <w:r w:rsidRPr="0045392F">
        <w:rPr>
          <w:rFonts w:ascii="Times New Roman" w:hAnsi="Times New Roman" w:cs="Times New Roman"/>
          <w:b/>
          <w:sz w:val="24"/>
          <w:szCs w:val="24"/>
        </w:rPr>
        <w:t>ЈАВНИ КОНКУРС</w:t>
      </w:r>
    </w:p>
    <w:p w:rsidR="00BC0184" w:rsidRPr="0045392F" w:rsidRDefault="00BC0184" w:rsidP="00BC0184">
      <w:pPr>
        <w:spacing w:after="0" w:line="240" w:lineRule="auto"/>
        <w:jc w:val="center"/>
        <w:rPr>
          <w:rFonts w:ascii="Times New Roman" w:hAnsi="Times New Roman" w:cs="Times New Roman"/>
          <w:b/>
          <w:sz w:val="24"/>
          <w:szCs w:val="24"/>
        </w:rPr>
      </w:pPr>
      <w:r w:rsidRPr="0045392F">
        <w:rPr>
          <w:rFonts w:ascii="Times New Roman" w:hAnsi="Times New Roman" w:cs="Times New Roman"/>
          <w:b/>
          <w:sz w:val="24"/>
          <w:szCs w:val="24"/>
        </w:rPr>
        <w:t xml:space="preserve"> ЗА ПОПУЊАВАЊЕ ИЗВРШИЛАЧКОГ РАДНОГ МЕСТА</w:t>
      </w:r>
    </w:p>
    <w:p w:rsidR="00BC0184" w:rsidRPr="00BC0184" w:rsidRDefault="00BC0184" w:rsidP="00BC0184">
      <w:pPr>
        <w:spacing w:after="0" w:line="240" w:lineRule="auto"/>
        <w:jc w:val="center"/>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I Орган у коме се попуњава радно место</w:t>
      </w:r>
      <w:r w:rsidRPr="00BC0184">
        <w:rPr>
          <w:rFonts w:ascii="Times New Roman" w:hAnsi="Times New Roman" w:cs="Times New Roman"/>
          <w:sz w:val="24"/>
          <w:szCs w:val="24"/>
        </w:rPr>
        <w:t>: Министарство грађевинарства, саобраћаја и инфраструктуре, Немањина 22-26, Београд.</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45392F" w:rsidRPr="0045392F" w:rsidRDefault="00BC0184" w:rsidP="00BC0184">
      <w:pPr>
        <w:spacing w:after="0" w:line="240" w:lineRule="auto"/>
        <w:jc w:val="both"/>
        <w:rPr>
          <w:rFonts w:ascii="Times New Roman" w:hAnsi="Times New Roman" w:cs="Times New Roman"/>
          <w:b/>
          <w:sz w:val="24"/>
          <w:szCs w:val="24"/>
        </w:rPr>
      </w:pPr>
      <w:r w:rsidRPr="0045392F">
        <w:rPr>
          <w:rFonts w:ascii="Times New Roman" w:hAnsi="Times New Roman" w:cs="Times New Roman"/>
          <w:b/>
          <w:sz w:val="24"/>
          <w:szCs w:val="24"/>
        </w:rPr>
        <w:t>II Радно место које се попуњава:</w:t>
      </w:r>
    </w:p>
    <w:p w:rsidR="00BC0184" w:rsidRP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Шеф одсека</w:t>
      </w:r>
      <w:r w:rsidRPr="00BC0184">
        <w:rPr>
          <w:rFonts w:ascii="Times New Roman" w:hAnsi="Times New Roman" w:cs="Times New Roman"/>
          <w:sz w:val="24"/>
          <w:szCs w:val="24"/>
        </w:rPr>
        <w:t xml:space="preserve">, у звању самостални саветник Одсек за превоз путника у друмском саобраћају, Одељење за друмски транспорт, Сектор за друмски транспорт, путеве и безбедност саобраћаја </w:t>
      </w:r>
      <w:r w:rsidR="00D1739F">
        <w:rPr>
          <w:rFonts w:ascii="Times New Roman" w:hAnsi="Times New Roman" w:cs="Times New Roman"/>
          <w:sz w:val="24"/>
          <w:szCs w:val="24"/>
          <w:lang w:val="sr-Cyrl-RS"/>
        </w:rPr>
        <w:t xml:space="preserve">- </w:t>
      </w:r>
      <w:bookmarkStart w:id="0" w:name="_GoBack"/>
      <w:bookmarkEnd w:id="0"/>
      <w:r w:rsidRPr="00BC0184">
        <w:rPr>
          <w:rFonts w:ascii="Times New Roman" w:hAnsi="Times New Roman" w:cs="Times New Roman"/>
          <w:sz w:val="24"/>
          <w:szCs w:val="24"/>
        </w:rPr>
        <w:t xml:space="preserve">1 извршилац </w:t>
      </w:r>
    </w:p>
    <w:p w:rsidR="00BC0184" w:rsidRDefault="00BC0184" w:rsidP="00BC0184">
      <w:pPr>
        <w:spacing w:after="0" w:line="240" w:lineRule="auto"/>
        <w:jc w:val="both"/>
        <w:rPr>
          <w:rFonts w:ascii="Times New Roman" w:hAnsi="Times New Roman" w:cs="Times New Roman"/>
          <w:sz w:val="24"/>
          <w:szCs w:val="24"/>
        </w:rPr>
      </w:pPr>
    </w:p>
    <w:p w:rsidR="00BC0184" w:rsidRP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Опис послова</w:t>
      </w:r>
      <w:r w:rsidRPr="00BC0184">
        <w:rPr>
          <w:rFonts w:ascii="Times New Roman" w:hAnsi="Times New Roman" w:cs="Times New Roman"/>
          <w:sz w:val="24"/>
          <w:szCs w:val="24"/>
        </w:rPr>
        <w:t>: Руководи и планира рад Одсека, пружа стручна упутства, координира и надзире рад државних службеника у Одсеку; припрема стручне основе за израду нацрта закона и других прописа у области превоза путника у друмском саобраћају и прати и прилагођава прописе из делокруга рада са релевантним прописима ЕУ; учествује у припреми мишљења о примени прописа и мишљења на прописе надлежних органа; учествује у изради предлога основа за закључивање међународних споразума, учествује на билатералним састанцима, састанцима међународних организација и домаћих институција из области друмског транспорта; координира и прати процес одобравања и оверу нових редова вожње за обављање међународног и међумесног превоза путника, израђује економске анализе оправданости међународног линијског превоза путника и учествује у дефинисању подстицајних мера за унапређење развоја линијског и ванлинијског превоза путника у друмском саобраћају; координира издавање лиценци за пружање станичних услуга, израду решења о упису у регистар редова вожње у међумесном превозу путника, издавање дозвола за међународни превоз путника; стара се о изради специмена контигената дозвола за превоз путника страних превозника и обезбеђује правовремено штампање и размену наведених контигената са министарствима других земаља надлежним за област транспорта; учествује у процесу прилагођавања и тестирања софтверског решења у складу са законском регулативом и пословним процесима рада; обавља и друге послове по налогу начелника Одељења.</w:t>
      </w:r>
    </w:p>
    <w:p w:rsidR="00BC0184" w:rsidRDefault="00BC0184" w:rsidP="00BC0184">
      <w:pPr>
        <w:spacing w:after="0" w:line="240" w:lineRule="auto"/>
        <w:jc w:val="both"/>
        <w:rPr>
          <w:rFonts w:ascii="Times New Roman" w:hAnsi="Times New Roman" w:cs="Times New Roman"/>
          <w:sz w:val="24"/>
          <w:szCs w:val="24"/>
        </w:rPr>
      </w:pPr>
    </w:p>
    <w:p w:rsidR="00BC0184" w:rsidRP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Услови:</w:t>
      </w:r>
      <w:r w:rsidRPr="00BC0184">
        <w:rPr>
          <w:rFonts w:ascii="Times New Roman" w:hAnsi="Times New Roman" w:cs="Times New Roman"/>
          <w:sz w:val="24"/>
          <w:szCs w:val="24"/>
        </w:rPr>
        <w:t xml:space="preserve"> Стечено високо образовање из стручне области саобраћајно инжењерство на основним академским студијама у обиму од најмање 240 ЕСПБ бодова, мастер академским </w:t>
      </w:r>
      <w:r w:rsidRPr="00BC0184">
        <w:rPr>
          <w:rFonts w:ascii="Times New Roman" w:hAnsi="Times New Roman" w:cs="Times New Roman"/>
          <w:sz w:val="24"/>
          <w:szCs w:val="24"/>
        </w:rPr>
        <w:lastRenderedPageBreak/>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обављање послова радног места.</w:t>
      </w:r>
    </w:p>
    <w:p w:rsidR="00BC0184" w:rsidRDefault="00BC018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Место рада</w:t>
      </w:r>
      <w:r w:rsidRPr="00BC0184">
        <w:rPr>
          <w:rFonts w:ascii="Times New Roman" w:hAnsi="Times New Roman" w:cs="Times New Roman"/>
          <w:sz w:val="24"/>
          <w:szCs w:val="24"/>
        </w:rPr>
        <w:t>: Београд</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45392F"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III Фазе изборног поступка и учешће кандидата</w:t>
      </w:r>
      <w:r w:rsidRPr="00BC0184">
        <w:rPr>
          <w:rFonts w:ascii="Times New Roman" w:hAnsi="Times New Roman" w:cs="Times New Roman"/>
          <w:sz w:val="24"/>
          <w:szCs w:val="24"/>
        </w:rPr>
        <w:t xml:space="preserve">: </w:t>
      </w:r>
    </w:p>
    <w:p w:rsidR="0045392F"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rsidR="00BC0184" w:rsidRPr="00BC0184" w:rsidRDefault="00BC0184" w:rsidP="00BC0184">
      <w:pPr>
        <w:spacing w:after="0" w:line="240" w:lineRule="auto"/>
        <w:jc w:val="both"/>
        <w:rPr>
          <w:rFonts w:ascii="Times New Roman" w:hAnsi="Times New Roman" w:cs="Times New Roman"/>
          <w:sz w:val="24"/>
          <w:szCs w:val="24"/>
        </w:rPr>
      </w:pPr>
    </w:p>
    <w:p w:rsidR="00BC0184" w:rsidRDefault="0045392F" w:rsidP="00BC0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изборном поступку за </w:t>
      </w:r>
      <w:r w:rsidR="00BC0184" w:rsidRPr="00BC0184">
        <w:rPr>
          <w:rFonts w:ascii="Times New Roman" w:hAnsi="Times New Roman" w:cs="Times New Roman"/>
          <w:sz w:val="24"/>
          <w:szCs w:val="24"/>
        </w:rPr>
        <w:t xml:space="preserve">извршилачко радно место проверавају се: </w:t>
      </w:r>
    </w:p>
    <w:p w:rsidR="00BC0184" w:rsidRPr="00BC0184" w:rsidRDefault="00BC018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D615A3">
        <w:rPr>
          <w:rFonts w:ascii="Times New Roman" w:hAnsi="Times New Roman" w:cs="Times New Roman"/>
          <w:b/>
          <w:sz w:val="24"/>
          <w:szCs w:val="24"/>
        </w:rPr>
        <w:t>1. Опште функционалне компетенције</w:t>
      </w:r>
      <w:r w:rsidRPr="00BC0184">
        <w:rPr>
          <w:rFonts w:ascii="Times New Roman" w:hAnsi="Times New Roman" w:cs="Times New Roman"/>
          <w:sz w:val="24"/>
          <w:szCs w:val="24"/>
        </w:rPr>
        <w:t xml:space="preserve">, и то: </w:t>
      </w:r>
    </w:p>
    <w:p w:rsidR="00413C82" w:rsidRPr="00BC0184" w:rsidRDefault="00413C82" w:rsidP="00BC0184">
      <w:pPr>
        <w:spacing w:after="0" w:line="240" w:lineRule="auto"/>
        <w:jc w:val="both"/>
        <w:rPr>
          <w:rFonts w:ascii="Times New Roman" w:hAnsi="Times New Roman" w:cs="Times New Roman"/>
          <w:sz w:val="24"/>
          <w:szCs w:val="24"/>
        </w:rPr>
      </w:pPr>
    </w:p>
    <w:p w:rsidR="0045392F" w:rsidRPr="0045392F"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45392F">
        <w:rPr>
          <w:rFonts w:ascii="Times New Roman" w:eastAsia="Calibri" w:hAnsi="Times New Roman" w:cs="Times New Roman"/>
          <w:color w:val="000000"/>
          <w:sz w:val="24"/>
          <w:szCs w:val="24"/>
          <w:shd w:val="clear" w:color="auto" w:fill="FFFFFF"/>
        </w:rPr>
        <w:t>„Организација и рад државних органа РС“ - провераваће се путем теста (писано)  </w:t>
      </w:r>
    </w:p>
    <w:p w:rsidR="0045392F" w:rsidRPr="0045392F"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45392F">
        <w:rPr>
          <w:rFonts w:ascii="Times New Roman" w:eastAsia="Calibri" w:hAnsi="Times New Roman" w:cs="Times New Roman"/>
          <w:color w:val="000000"/>
          <w:sz w:val="24"/>
          <w:szCs w:val="24"/>
          <w:shd w:val="clear" w:color="auto" w:fill="FFFFFF"/>
        </w:rPr>
        <w:t>„Дигитална писменост“ - провераваће се решавањем задатака  (практичним радом на рачунару) </w:t>
      </w:r>
    </w:p>
    <w:p w:rsidR="0045392F"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45392F">
        <w:rPr>
          <w:rFonts w:ascii="Times New Roman" w:eastAsia="Calibri" w:hAnsi="Times New Roman" w:cs="Times New Roman"/>
          <w:color w:val="000000"/>
          <w:sz w:val="24"/>
          <w:szCs w:val="24"/>
          <w:shd w:val="clear" w:color="auto" w:fill="FFFFFF"/>
        </w:rPr>
        <w:t>„Пословна комуникација„ - провераваће се путем симулације (писано).</w:t>
      </w:r>
    </w:p>
    <w:p w:rsidR="0045392F" w:rsidRPr="0045392F" w:rsidRDefault="0045392F" w:rsidP="0045392F">
      <w:pPr>
        <w:tabs>
          <w:tab w:val="left" w:pos="360"/>
        </w:tabs>
        <w:spacing w:after="0" w:line="240" w:lineRule="auto"/>
        <w:contextualSpacing/>
        <w:jc w:val="both"/>
        <w:rPr>
          <w:rFonts w:ascii="Times New Roman" w:eastAsia="Calibri" w:hAnsi="Times New Roman" w:cs="Times New Roman"/>
          <w:color w:val="000000"/>
          <w:sz w:val="24"/>
          <w:szCs w:val="24"/>
          <w:shd w:val="clear" w:color="auto" w:fill="FFFFFF"/>
        </w:rPr>
      </w:pPr>
    </w:p>
    <w:p w:rsidR="0045392F"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Напомена: У погледу провере оп</w:t>
      </w:r>
      <w:r w:rsidR="0045392F">
        <w:rPr>
          <w:rFonts w:ascii="Times New Roman" w:hAnsi="Times New Roman" w:cs="Times New Roman"/>
          <w:sz w:val="24"/>
          <w:szCs w:val="24"/>
        </w:rPr>
        <w:t>ште функционалне компетенције „</w:t>
      </w:r>
      <w:r w:rsidR="0045392F">
        <w:rPr>
          <w:rFonts w:ascii="Times New Roman" w:hAnsi="Times New Roman" w:cs="Times New Roman"/>
          <w:sz w:val="24"/>
          <w:szCs w:val="24"/>
          <w:lang w:val="sr-Cyrl-RS"/>
        </w:rPr>
        <w:t>Д</w:t>
      </w:r>
      <w:r w:rsidRPr="00BC0184">
        <w:rPr>
          <w:rFonts w:ascii="Times New Roman" w:hAnsi="Times New Roman" w:cs="Times New Roman"/>
          <w:sz w:val="24"/>
          <w:szCs w:val="24"/>
        </w:rPr>
        <w:t xml:space="preserve">игитална писменост”, ако поседујете важећи сертификат, потврду или други одговарајући доказ о познавању рада на рачунару,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приложили уместо тестовне провере.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6" w:history="1">
        <w:r w:rsidRPr="00BC0184">
          <w:rPr>
            <w:rStyle w:val="Hyperlink"/>
            <w:rFonts w:ascii="Times New Roman" w:hAnsi="Times New Roman" w:cs="Times New Roman"/>
            <w:sz w:val="24"/>
            <w:szCs w:val="24"/>
          </w:rPr>
          <w:t>www.suk.gov.rs</w:t>
        </w:r>
      </w:hyperlink>
      <w:r w:rsidRPr="00BC0184">
        <w:rPr>
          <w:rFonts w:ascii="Times New Roman" w:hAnsi="Times New Roman" w:cs="Times New Roman"/>
          <w:sz w:val="24"/>
          <w:szCs w:val="24"/>
        </w:rPr>
        <w:t>.</w:t>
      </w:r>
    </w:p>
    <w:p w:rsidR="00BC0184" w:rsidRPr="00BC0184" w:rsidRDefault="00BC0184" w:rsidP="00BC0184">
      <w:pPr>
        <w:spacing w:after="0" w:line="240" w:lineRule="auto"/>
        <w:jc w:val="both"/>
        <w:rPr>
          <w:rFonts w:ascii="Times New Roman" w:hAnsi="Times New Roman" w:cs="Times New Roman"/>
          <w:sz w:val="24"/>
          <w:szCs w:val="24"/>
        </w:rPr>
      </w:pPr>
    </w:p>
    <w:p w:rsidR="00413C82" w:rsidRDefault="00BC0184" w:rsidP="00BC0184">
      <w:pPr>
        <w:spacing w:after="0" w:line="240" w:lineRule="auto"/>
        <w:jc w:val="both"/>
        <w:rPr>
          <w:rFonts w:ascii="Times New Roman" w:hAnsi="Times New Roman" w:cs="Times New Roman"/>
          <w:b/>
          <w:sz w:val="24"/>
          <w:szCs w:val="24"/>
        </w:rPr>
      </w:pPr>
      <w:r w:rsidRPr="0045392F">
        <w:rPr>
          <w:rFonts w:ascii="Times New Roman" w:hAnsi="Times New Roman" w:cs="Times New Roman"/>
          <w:b/>
          <w:sz w:val="24"/>
          <w:szCs w:val="24"/>
        </w:rPr>
        <w:t>2. Провера посебних функционалних компетенција</w:t>
      </w:r>
    </w:p>
    <w:p w:rsidR="00BC0184" w:rsidRPr="0045392F" w:rsidRDefault="00BC0184" w:rsidP="00BC0184">
      <w:pPr>
        <w:spacing w:after="0" w:line="240" w:lineRule="auto"/>
        <w:jc w:val="both"/>
        <w:rPr>
          <w:rFonts w:ascii="Times New Roman" w:hAnsi="Times New Roman" w:cs="Times New Roman"/>
          <w:b/>
          <w:sz w:val="24"/>
          <w:szCs w:val="24"/>
        </w:rPr>
      </w:pPr>
      <w:r w:rsidRPr="0045392F">
        <w:rPr>
          <w:rFonts w:ascii="Times New Roman" w:hAnsi="Times New Roman" w:cs="Times New Roman"/>
          <w:b/>
          <w:sz w:val="24"/>
          <w:szCs w:val="24"/>
        </w:rPr>
        <w:t xml:space="preserve">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45392F" w:rsidRPr="00BC0184" w:rsidRDefault="0045392F" w:rsidP="00BC0184">
      <w:pPr>
        <w:spacing w:after="0" w:line="240" w:lineRule="auto"/>
        <w:jc w:val="both"/>
        <w:rPr>
          <w:rFonts w:ascii="Times New Roman" w:hAnsi="Times New Roman" w:cs="Times New Roman"/>
          <w:sz w:val="24"/>
          <w:szCs w:val="24"/>
        </w:rPr>
      </w:pP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 </w:t>
      </w:r>
      <w:r w:rsidRPr="0045392F">
        <w:rPr>
          <w:rFonts w:ascii="Times New Roman" w:hAnsi="Times New Roman" w:cs="Times New Roman"/>
          <w:b/>
          <w:sz w:val="24"/>
          <w:szCs w:val="24"/>
        </w:rPr>
        <w:t>Посебна функционална компетенција за област рада послови руковођења</w:t>
      </w:r>
      <w:r w:rsidRPr="00BC0184">
        <w:rPr>
          <w:rFonts w:ascii="Times New Roman" w:hAnsi="Times New Roman" w:cs="Times New Roman"/>
          <w:sz w:val="24"/>
          <w:szCs w:val="24"/>
        </w:rPr>
        <w:t xml:space="preserve"> (основе управљања људским ресурсима) – провераваће се путем симулације (писано);</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 </w:t>
      </w:r>
      <w:r w:rsidRPr="0045392F">
        <w:rPr>
          <w:rFonts w:ascii="Times New Roman" w:hAnsi="Times New Roman" w:cs="Times New Roman"/>
          <w:b/>
          <w:sz w:val="24"/>
          <w:szCs w:val="24"/>
        </w:rPr>
        <w:t>Посебна функционална компетенција за област рада нормативни послови</w:t>
      </w:r>
      <w:r w:rsidRPr="00BC0184">
        <w:rPr>
          <w:rFonts w:ascii="Times New Roman" w:hAnsi="Times New Roman" w:cs="Times New Roman"/>
          <w:sz w:val="24"/>
          <w:szCs w:val="24"/>
        </w:rPr>
        <w:t xml:space="preserve"> (припрема и израда стручних мишљења и образложења различитих правних аката (нацрта прописа, међународних уговора итд.) – </w:t>
      </w:r>
      <w:proofErr w:type="gramStart"/>
      <w:r w:rsidRPr="00BC0184">
        <w:rPr>
          <w:rFonts w:ascii="Times New Roman" w:hAnsi="Times New Roman" w:cs="Times New Roman"/>
          <w:sz w:val="24"/>
          <w:szCs w:val="24"/>
        </w:rPr>
        <w:t>провераваће</w:t>
      </w:r>
      <w:proofErr w:type="gramEnd"/>
      <w:r w:rsidRPr="00BC0184">
        <w:rPr>
          <w:rFonts w:ascii="Times New Roman" w:hAnsi="Times New Roman" w:cs="Times New Roman"/>
          <w:sz w:val="24"/>
          <w:szCs w:val="24"/>
        </w:rPr>
        <w:t xml:space="preserve"> се путем симулације (писaно);</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lastRenderedPageBreak/>
        <w:t xml:space="preserve"> – </w:t>
      </w:r>
      <w:r w:rsidRPr="0045392F">
        <w:rPr>
          <w:rFonts w:ascii="Times New Roman" w:hAnsi="Times New Roman" w:cs="Times New Roman"/>
          <w:b/>
          <w:sz w:val="24"/>
          <w:szCs w:val="24"/>
        </w:rPr>
        <w:t>Посебна функционална компетенција за одређено радно место</w:t>
      </w:r>
      <w:r w:rsidRPr="00BC0184">
        <w:rPr>
          <w:rFonts w:ascii="Times New Roman" w:hAnsi="Times New Roman" w:cs="Times New Roman"/>
          <w:sz w:val="24"/>
          <w:szCs w:val="24"/>
        </w:rPr>
        <w:t xml:space="preserve"> – професионално окружење прописи и акти из надлежности и организације органа (Закон о превозу путника у друмском саобраћају) – провераваће се путем симулације (писaно);</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 </w:t>
      </w:r>
      <w:r w:rsidRPr="0045392F">
        <w:rPr>
          <w:rFonts w:ascii="Times New Roman" w:hAnsi="Times New Roman" w:cs="Times New Roman"/>
          <w:b/>
          <w:sz w:val="24"/>
          <w:szCs w:val="24"/>
        </w:rPr>
        <w:t>Посебна функционална компетенција за одређено радно место</w:t>
      </w:r>
      <w:r w:rsidRPr="00BC0184">
        <w:rPr>
          <w:rFonts w:ascii="Times New Roman" w:hAnsi="Times New Roman" w:cs="Times New Roman"/>
          <w:sz w:val="24"/>
          <w:szCs w:val="24"/>
        </w:rPr>
        <w:t xml:space="preserve"> – релевантни прописи и акти из делокруга радног места (Закон о општем управном поступку) – провераваће се путем симулације (писaно);</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 </w:t>
      </w:r>
      <w:r w:rsidRPr="0045392F">
        <w:rPr>
          <w:rFonts w:ascii="Times New Roman" w:hAnsi="Times New Roman" w:cs="Times New Roman"/>
          <w:b/>
          <w:sz w:val="24"/>
          <w:szCs w:val="24"/>
        </w:rPr>
        <w:t>Посебна функционална компетенција за одређено радно место</w:t>
      </w:r>
      <w:r w:rsidRPr="00BC0184">
        <w:rPr>
          <w:rFonts w:ascii="Times New Roman" w:hAnsi="Times New Roman" w:cs="Times New Roman"/>
          <w:sz w:val="24"/>
          <w:szCs w:val="24"/>
        </w:rPr>
        <w:t xml:space="preserve"> – страни језик (енглески језик, ниво Б1), провераваће се путем теста (писано). </w:t>
      </w:r>
    </w:p>
    <w:p w:rsidR="0045392F" w:rsidRPr="00BC0184" w:rsidRDefault="0045392F"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lang w:val="sr-Cyrl-RS"/>
        </w:rPr>
      </w:pPr>
      <w:r w:rsidRPr="00BC0184">
        <w:rPr>
          <w:rFonts w:ascii="Times New Roman" w:hAnsi="Times New Roman" w:cs="Times New Roman"/>
          <w:sz w:val="24"/>
          <w:szCs w:val="24"/>
        </w:rPr>
        <w:t>Ако учесник конкурса поседује важећи сертификат, потврду или други одговарајући доказ о знању страног језика на траженом нивоу и жели да на основу њега буде ослобођен тестирања компетенције знање страног језика, неопходно је да уз пријавни образац (уредно и у потпуности попуњен у делу *Знање страних језика који су тражени конкурсом), достави и тражени доказ у оригиналу или овереној фотокопији.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r w:rsidR="0045392F">
        <w:rPr>
          <w:rFonts w:ascii="Times New Roman" w:hAnsi="Times New Roman" w:cs="Times New Roman"/>
          <w:sz w:val="24"/>
          <w:szCs w:val="24"/>
          <w:lang w:val="sr-Cyrl-RS"/>
        </w:rPr>
        <w:t>.</w:t>
      </w:r>
    </w:p>
    <w:p w:rsidR="0045392F" w:rsidRPr="0045392F" w:rsidRDefault="0045392F" w:rsidP="00BC0184">
      <w:pPr>
        <w:spacing w:after="0" w:line="240" w:lineRule="auto"/>
        <w:jc w:val="both"/>
        <w:rPr>
          <w:rFonts w:ascii="Times New Roman" w:hAnsi="Times New Roman" w:cs="Times New Roman"/>
          <w:sz w:val="24"/>
          <w:szCs w:val="24"/>
          <w:lang w:val="sr-Cyrl-RS"/>
        </w:rPr>
      </w:pPr>
    </w:p>
    <w:p w:rsidR="0045392F" w:rsidRDefault="00BC0184" w:rsidP="00BC0184">
      <w:pPr>
        <w:spacing w:after="0" w:line="240" w:lineRule="auto"/>
        <w:jc w:val="both"/>
        <w:rPr>
          <w:rFonts w:ascii="Times New Roman" w:hAnsi="Times New Roman" w:cs="Times New Roman"/>
          <w:b/>
          <w:sz w:val="24"/>
          <w:szCs w:val="24"/>
        </w:rPr>
      </w:pPr>
      <w:r w:rsidRPr="0045392F">
        <w:rPr>
          <w:rFonts w:ascii="Times New Roman" w:hAnsi="Times New Roman" w:cs="Times New Roman"/>
          <w:b/>
          <w:sz w:val="24"/>
          <w:szCs w:val="24"/>
        </w:rPr>
        <w:t xml:space="preserve">3. </w:t>
      </w:r>
      <w:r w:rsidR="0045392F">
        <w:rPr>
          <w:rFonts w:ascii="Times New Roman" w:hAnsi="Times New Roman" w:cs="Times New Roman"/>
          <w:b/>
          <w:sz w:val="24"/>
          <w:szCs w:val="24"/>
        </w:rPr>
        <w:t>Провера понашајних компетенција</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и интервјуа базираног на компетенцијама.</w:t>
      </w:r>
    </w:p>
    <w:p w:rsidR="0045392F" w:rsidRPr="00BC0184" w:rsidRDefault="0045392F"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45392F">
        <w:rPr>
          <w:rFonts w:ascii="Times New Roman" w:hAnsi="Times New Roman" w:cs="Times New Roman"/>
          <w:b/>
          <w:sz w:val="24"/>
          <w:szCs w:val="24"/>
        </w:rPr>
        <w:t>4. Интервју са Конкурсном комисијом и вредновање кандидата</w:t>
      </w:r>
      <w:r w:rsidRPr="00BC0184">
        <w:rPr>
          <w:rFonts w:ascii="Times New Roman" w:hAnsi="Times New Roman" w:cs="Times New Roman"/>
          <w:sz w:val="24"/>
          <w:szCs w:val="24"/>
        </w:rPr>
        <w:t>: Процена мотивације за рад на радном месту и прихватање вредности државних органа – провераваће се путем интервјуа са комисијом (усмено).</w:t>
      </w:r>
    </w:p>
    <w:p w:rsidR="008E0094" w:rsidRPr="00BC0184" w:rsidRDefault="008E009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IV Адреса на коју се подноси попуњен образац пријаве за конкурс</w:t>
      </w:r>
      <w:r w:rsidRPr="00BC0184">
        <w:rPr>
          <w:rFonts w:ascii="Times New Roman" w:hAnsi="Times New Roman" w:cs="Times New Roman"/>
          <w:sz w:val="24"/>
          <w:szCs w:val="24"/>
        </w:rPr>
        <w:t>: Министарство грађевинарства, саобраћаја и инфраструктуре, Немањина 22-26, 11000 Београд, са назнаком „За јавни конкурс за попуњавање извршилачких радних места”.</w:t>
      </w:r>
    </w:p>
    <w:p w:rsidR="008E0094" w:rsidRPr="00BC0184" w:rsidRDefault="008E009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V Лицa којa су задужена за давање обавештења</w:t>
      </w:r>
      <w:r w:rsidRPr="00BC0184">
        <w:rPr>
          <w:rFonts w:ascii="Times New Roman" w:hAnsi="Times New Roman" w:cs="Times New Roman"/>
          <w:sz w:val="24"/>
          <w:szCs w:val="24"/>
        </w:rPr>
        <w:t>: Радмила Матић и Луција Девић тел. 011/3622-064, Министарство грађевинарства, саобраћаја и инфраструктуре, од 10.00 до 13.00 часова.</w:t>
      </w:r>
    </w:p>
    <w:p w:rsidR="008E0094" w:rsidRPr="00BC0184" w:rsidRDefault="008E009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VI Општи услови за запослење:</w:t>
      </w:r>
      <w:r w:rsidRPr="00BC0184">
        <w:rPr>
          <w:rFonts w:ascii="Times New Roman" w:hAnsi="Times New Roman" w:cs="Times New Roman"/>
          <w:sz w:val="24"/>
          <w:szCs w:val="24"/>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8E0094" w:rsidRPr="00BC018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VII Рок за подношење пријава:</w:t>
      </w:r>
      <w:r w:rsidRPr="00BC0184">
        <w:rPr>
          <w:rFonts w:ascii="Times New Roman" w:hAnsi="Times New Roman" w:cs="Times New Roman"/>
          <w:sz w:val="24"/>
          <w:szCs w:val="24"/>
        </w:rPr>
        <w:t xml:space="preserve"> рок за подношење пријава је 8 дана и почиње да тече наредног дана од дана оглашавања конкурса у периодичном издању огласа Националне службе за запошљавање.</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BC0184" w:rsidRPr="00BC018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VIII Пријава на јавни конкурс</w:t>
      </w:r>
      <w:r w:rsidRPr="00BC0184">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грађевинарства, саобраћаја </w:t>
      </w:r>
      <w:r w:rsidRPr="00BC0184">
        <w:rPr>
          <w:rFonts w:ascii="Times New Roman" w:hAnsi="Times New Roman" w:cs="Times New Roman"/>
          <w:sz w:val="24"/>
          <w:szCs w:val="24"/>
        </w:rPr>
        <w:lastRenderedPageBreak/>
        <w:t>и инфраструктуре или у штампаној верзији на писарници Министарства грађевинарства, саобраћаја и инфраструктуре, Београд, Немањина 22-26.</w:t>
      </w:r>
    </w:p>
    <w:p w:rsidR="008E0094" w:rsidRDefault="008E009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 </w:t>
      </w:r>
    </w:p>
    <w:p w:rsidR="008E0094" w:rsidRPr="00BC018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IX Докази које прилажу кандидати који су успешно прошли фазе изборног поступка пре интервјуа са Конкурсном комисијом</w:t>
      </w:r>
      <w:r w:rsidRPr="00BC0184">
        <w:rPr>
          <w:rFonts w:ascii="Times New Roman" w:hAnsi="Times New Roman" w:cs="Times New Roman"/>
          <w:sz w:val="24"/>
          <w:szCs w:val="24"/>
        </w:rPr>
        <w:t xml:space="preserve">: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Као доказ се могу приложити и фотокопије докумената које су оверене пре 1. </w:t>
      </w:r>
      <w:proofErr w:type="gramStart"/>
      <w:r w:rsidRPr="00BC0184">
        <w:rPr>
          <w:rFonts w:ascii="Times New Roman" w:hAnsi="Times New Roman" w:cs="Times New Roman"/>
          <w:sz w:val="24"/>
          <w:szCs w:val="24"/>
        </w:rPr>
        <w:t>марта</w:t>
      </w:r>
      <w:proofErr w:type="gramEnd"/>
      <w:r w:rsidRPr="00BC0184">
        <w:rPr>
          <w:rFonts w:ascii="Times New Roman" w:hAnsi="Times New Roman" w:cs="Times New Roman"/>
          <w:sz w:val="24"/>
          <w:szCs w:val="24"/>
        </w:rPr>
        <w:t xml:space="preserve"> 2017. </w:t>
      </w:r>
      <w:proofErr w:type="gramStart"/>
      <w:r w:rsidRPr="00BC0184">
        <w:rPr>
          <w:rFonts w:ascii="Times New Roman" w:hAnsi="Times New Roman" w:cs="Times New Roman"/>
          <w:sz w:val="24"/>
          <w:szCs w:val="24"/>
        </w:rPr>
        <w:t>године</w:t>
      </w:r>
      <w:proofErr w:type="gramEnd"/>
      <w:r w:rsidRPr="00BC0184">
        <w:rPr>
          <w:rFonts w:ascii="Times New Roman" w:hAnsi="Times New Roman" w:cs="Times New Roman"/>
          <w:sz w:val="24"/>
          <w:szCs w:val="24"/>
        </w:rPr>
        <w:t xml:space="preserve"> у основним судовима, односно општинским управама.</w:t>
      </w:r>
    </w:p>
    <w:p w:rsidR="008E0094" w:rsidRPr="00BC018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X Рок за подношење доказа</w:t>
      </w:r>
      <w:r w:rsidRPr="00BC0184">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 </w:t>
      </w:r>
    </w:p>
    <w:p w:rsidR="008E0094" w:rsidRPr="00BC018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XI Врста радног односа</w:t>
      </w:r>
      <w:r w:rsidRPr="00BC0184">
        <w:rPr>
          <w:rFonts w:ascii="Times New Roman" w:hAnsi="Times New Roman" w:cs="Times New Roman"/>
          <w:sz w:val="24"/>
          <w:szCs w:val="24"/>
        </w:rPr>
        <w:t xml:space="preserve">: </w:t>
      </w:r>
      <w:r w:rsidR="008E0094">
        <w:rPr>
          <w:rFonts w:ascii="Times New Roman" w:hAnsi="Times New Roman" w:cs="Times New Roman"/>
          <w:sz w:val="24"/>
          <w:szCs w:val="24"/>
          <w:lang w:val="sr-Cyrl-RS"/>
        </w:rPr>
        <w:t>Р</w:t>
      </w:r>
      <w:r w:rsidRPr="00BC0184">
        <w:rPr>
          <w:rFonts w:ascii="Times New Roman" w:hAnsi="Times New Roman" w:cs="Times New Roman"/>
          <w:sz w:val="24"/>
          <w:szCs w:val="24"/>
        </w:rPr>
        <w:t>адни однос заснива се на неодређено време.</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XII Датум и место провере компетенција учесника конкурса у изборном поступку</w:t>
      </w:r>
      <w:r w:rsidRPr="00BC0184">
        <w:rPr>
          <w:rFonts w:ascii="Times New Roman" w:hAnsi="Times New Roman" w:cs="Times New Roman"/>
          <w:sz w:val="24"/>
          <w:szCs w:val="24"/>
        </w:rPr>
        <w:t xml:space="preserve">: 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почев од 18. </w:t>
      </w:r>
      <w:proofErr w:type="gramStart"/>
      <w:r w:rsidRPr="00BC0184">
        <w:rPr>
          <w:rFonts w:ascii="Times New Roman" w:hAnsi="Times New Roman" w:cs="Times New Roman"/>
          <w:sz w:val="24"/>
          <w:szCs w:val="24"/>
        </w:rPr>
        <w:t>априла</w:t>
      </w:r>
      <w:proofErr w:type="gramEnd"/>
      <w:r w:rsidRPr="00BC0184">
        <w:rPr>
          <w:rFonts w:ascii="Times New Roman" w:hAnsi="Times New Roman" w:cs="Times New Roman"/>
          <w:sz w:val="24"/>
          <w:szCs w:val="24"/>
        </w:rPr>
        <w:t xml:space="preserve"> 2022. </w:t>
      </w:r>
      <w:proofErr w:type="gramStart"/>
      <w:r w:rsidRPr="00BC0184">
        <w:rPr>
          <w:rFonts w:ascii="Times New Roman" w:hAnsi="Times New Roman" w:cs="Times New Roman"/>
          <w:sz w:val="24"/>
          <w:szCs w:val="24"/>
        </w:rPr>
        <w:lastRenderedPageBreak/>
        <w:t>године</w:t>
      </w:r>
      <w:proofErr w:type="gramEnd"/>
      <w:r w:rsidRPr="00BC0184">
        <w:rPr>
          <w:rFonts w:ascii="Times New Roman" w:hAnsi="Times New Roman" w:cs="Times New Roman"/>
          <w:sz w:val="24"/>
          <w:szCs w:val="24"/>
        </w:rPr>
        <w:t>, о чему ће учесници конкурса бити обавештени на бројеве телефона или e-mail адресе које су навели у својим пријавама.</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Провера општих функционалних компетенција, посебних функционалних компетенција и понашајних компетенција ће се обавити у Служби за управљање кадровима, у Палати „Србија” Нови Београд, Булевар Михаила Пупина број 2 (источно крило). </w:t>
      </w:r>
    </w:p>
    <w:p w:rsidR="008E0094" w:rsidRPr="00BC0184" w:rsidRDefault="008E0094" w:rsidP="00BC0184">
      <w:pPr>
        <w:spacing w:after="0" w:line="240" w:lineRule="auto"/>
        <w:jc w:val="both"/>
        <w:rPr>
          <w:rFonts w:ascii="Times New Roman" w:hAnsi="Times New Roman" w:cs="Times New Roman"/>
          <w:sz w:val="24"/>
          <w:szCs w:val="24"/>
        </w:rPr>
      </w:pP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Интервју са Конкурсном комисијом ће се обавити у просторијама Министарства грађевинарства, саобраћаја и инфраструктуре, Нови Београд, Омладинских бригада број 1. </w:t>
      </w:r>
    </w:p>
    <w:p w:rsidR="008E0094" w:rsidRDefault="008E0094" w:rsidP="00BC0184">
      <w:pPr>
        <w:spacing w:after="0" w:line="240" w:lineRule="auto"/>
        <w:jc w:val="both"/>
        <w:rPr>
          <w:rFonts w:ascii="Times New Roman" w:hAnsi="Times New Roman" w:cs="Times New Roman"/>
          <w:sz w:val="24"/>
          <w:szCs w:val="24"/>
        </w:rPr>
      </w:pPr>
    </w:p>
    <w:p w:rsid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8E0094" w:rsidRPr="00BC018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XIII Документа о чињеницама о којима се води службена евиденција су</w:t>
      </w:r>
      <w:r w:rsidRPr="00BC0184">
        <w:rPr>
          <w:rFonts w:ascii="Times New Roman" w:hAnsi="Times New Roman" w:cs="Times New Roman"/>
          <w:sz w:val="24"/>
          <w:szCs w:val="24"/>
        </w:rPr>
        <w:t>: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p>
    <w:p w:rsidR="008E009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p>
    <w:p w:rsidR="008E009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 </w:t>
      </w:r>
    </w:p>
    <w:p w:rsidR="00BC0184" w:rsidRPr="00BC0184" w:rsidRDefault="00BC0184" w:rsidP="00BC0184">
      <w:pPr>
        <w:spacing w:after="0" w:line="240" w:lineRule="auto"/>
        <w:jc w:val="both"/>
        <w:rPr>
          <w:rFonts w:ascii="Times New Roman" w:hAnsi="Times New Roman" w:cs="Times New Roman"/>
          <w:sz w:val="24"/>
          <w:szCs w:val="24"/>
        </w:rPr>
      </w:pPr>
      <w:r w:rsidRPr="008E0094">
        <w:rPr>
          <w:rFonts w:ascii="Times New Roman" w:hAnsi="Times New Roman" w:cs="Times New Roman"/>
          <w:b/>
          <w:sz w:val="24"/>
          <w:szCs w:val="24"/>
        </w:rPr>
        <w:t>Напомене:</w:t>
      </w:r>
      <w:r w:rsidRPr="00BC0184">
        <w:rPr>
          <w:rFonts w:ascii="Times New Roman" w:hAnsi="Times New Roman" w:cs="Times New Roman"/>
          <w:sz w:val="24"/>
          <w:szCs w:val="24"/>
        </w:rPr>
        <w:t xml:space="preserve"> Као државни службеник на извршилачком радном месту,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8E009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Неблаговремене, недопуштене, неразумљиве или непотпуне пријаве биће одбачене.</w:t>
      </w:r>
    </w:p>
    <w:p w:rsidR="008E0094" w:rsidRDefault="008E0094" w:rsidP="00BC0184">
      <w:pPr>
        <w:spacing w:after="0" w:line="240" w:lineRule="auto"/>
        <w:jc w:val="both"/>
        <w:rPr>
          <w:rFonts w:ascii="Times New Roman" w:hAnsi="Times New Roman" w:cs="Times New Roman"/>
          <w:sz w:val="24"/>
          <w:szCs w:val="24"/>
        </w:rPr>
      </w:pPr>
    </w:p>
    <w:p w:rsidR="008E009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Јавни конкурс спроводи Конкурсна комисија коју је именовао министар грађевинарства, саобраћаја и инфраструктуре. </w:t>
      </w:r>
    </w:p>
    <w:p w:rsidR="008E0094" w:rsidRDefault="008E0094" w:rsidP="00BC0184">
      <w:pPr>
        <w:spacing w:after="0" w:line="240" w:lineRule="auto"/>
        <w:jc w:val="both"/>
        <w:rPr>
          <w:rFonts w:ascii="Times New Roman" w:hAnsi="Times New Roman" w:cs="Times New Roman"/>
          <w:sz w:val="24"/>
          <w:szCs w:val="24"/>
        </w:rPr>
      </w:pPr>
    </w:p>
    <w:p w:rsidR="00BC0184"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 xml:space="preserve">Овај конкурс се објављује на интернет презентацији (www.mgsi.gov.rs) и огласној табли Министарствa грађевинарства, саобраћаја и инфраструктуре; на интерент презентацији Службе за управљање кадровима: (www.suk. gov.rs), на порталу е-управе, на интернет </w:t>
      </w:r>
      <w:r w:rsidRPr="00BC0184">
        <w:rPr>
          <w:rFonts w:ascii="Times New Roman" w:hAnsi="Times New Roman" w:cs="Times New Roman"/>
          <w:sz w:val="24"/>
          <w:szCs w:val="24"/>
        </w:rPr>
        <w:lastRenderedPageBreak/>
        <w:t xml:space="preserve">презентацији, огласној табли и периодичном издању огласа Националне службе зазапошљавање. </w:t>
      </w:r>
    </w:p>
    <w:p w:rsidR="008E0094" w:rsidRDefault="008E0094" w:rsidP="00BC0184">
      <w:pPr>
        <w:spacing w:after="0" w:line="240" w:lineRule="auto"/>
        <w:jc w:val="both"/>
        <w:rPr>
          <w:rFonts w:ascii="Times New Roman" w:hAnsi="Times New Roman" w:cs="Times New Roman"/>
          <w:sz w:val="24"/>
          <w:szCs w:val="24"/>
        </w:rPr>
      </w:pPr>
    </w:p>
    <w:p w:rsidR="002D0CEE" w:rsidRPr="00BC0184" w:rsidRDefault="00BC0184" w:rsidP="00BC0184">
      <w:pPr>
        <w:spacing w:after="0" w:line="240" w:lineRule="auto"/>
        <w:jc w:val="both"/>
        <w:rPr>
          <w:rFonts w:ascii="Times New Roman" w:hAnsi="Times New Roman" w:cs="Times New Roman"/>
          <w:sz w:val="24"/>
          <w:szCs w:val="24"/>
        </w:rPr>
      </w:pPr>
      <w:r w:rsidRPr="00BC0184">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C0184" w:rsidRPr="00BC0184" w:rsidRDefault="00BC0184" w:rsidP="00BC0184">
      <w:pPr>
        <w:spacing w:after="0" w:line="240" w:lineRule="auto"/>
        <w:jc w:val="both"/>
        <w:rPr>
          <w:rFonts w:ascii="Times New Roman" w:hAnsi="Times New Roman" w:cs="Times New Roman"/>
          <w:sz w:val="24"/>
          <w:szCs w:val="24"/>
        </w:rPr>
      </w:pPr>
    </w:p>
    <w:sectPr w:rsidR="00BC0184" w:rsidRPr="00BC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05D88"/>
    <w:multiLevelType w:val="hybridMultilevel"/>
    <w:tmpl w:val="46302C78"/>
    <w:lvl w:ilvl="0" w:tplc="A3347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84"/>
    <w:rsid w:val="002D0CEE"/>
    <w:rsid w:val="00413C82"/>
    <w:rsid w:val="0045392F"/>
    <w:rsid w:val="008E0094"/>
    <w:rsid w:val="00BC0184"/>
    <w:rsid w:val="00D1739F"/>
    <w:rsid w:val="00D6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1127"/>
  <w15:chartTrackingRefBased/>
  <w15:docId w15:val="{14440E54-69AD-42E7-B330-57E7185D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4"/>
    <w:pPr>
      <w:ind w:left="720"/>
      <w:contextualSpacing/>
    </w:pPr>
  </w:style>
  <w:style w:type="character" w:styleId="Hyperlink">
    <w:name w:val="Hyperlink"/>
    <w:basedOn w:val="DefaultParagraphFont"/>
    <w:uiPriority w:val="99"/>
    <w:unhideWhenUsed/>
    <w:rsid w:val="00BC0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Devic</dc:creator>
  <cp:keywords/>
  <dc:description/>
  <cp:lastModifiedBy>Lucija Devic</cp:lastModifiedBy>
  <cp:revision>4</cp:revision>
  <dcterms:created xsi:type="dcterms:W3CDTF">2022-03-30T16:42:00Z</dcterms:created>
  <dcterms:modified xsi:type="dcterms:W3CDTF">2022-03-30T17:17:00Z</dcterms:modified>
</cp:coreProperties>
</file>